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B6C" w:rsidRPr="00F10B6C" w:rsidRDefault="00F10B6C" w:rsidP="00F10B6C">
      <w:pPr>
        <w:pStyle w:val="Standard"/>
        <w:rPr>
          <w:rFonts w:ascii="Nimbus Roman No9 L" w:hAnsi="Nimbus Roman No9 L"/>
          <w:b/>
        </w:rPr>
      </w:pPr>
      <w:r w:rsidRPr="00F10B6C">
        <w:rPr>
          <w:rFonts w:ascii="Nimbus Roman No9 L" w:hAnsi="Nimbus Roman No9 L"/>
          <w:b/>
        </w:rPr>
        <w:t>Ответы на олимпиадные задания (теоретическая часть) 7-8 класс (юноши)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рисунок дерева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 xml:space="preserve">сучки, червоточины, свилеватость, трещины, гниль, косослой, рак, ложное ядро 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доски обрезные, бруски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росту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основное рабочее место столяра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это условное изображение изделия, выполненное по определённым правилам  с помощью чертёжных инструментов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1-б,2-а, 3-в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в)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proofErr w:type="spellStart"/>
      <w:r>
        <w:rPr>
          <w:rFonts w:ascii="Nimbus Roman No9 L" w:hAnsi="Nimbus Roman No9 L"/>
        </w:rPr>
        <w:t>а</w:t>
      </w:r>
      <w:proofErr w:type="gramStart"/>
      <w:r>
        <w:rPr>
          <w:rFonts w:ascii="Nimbus Roman No9 L" w:hAnsi="Nimbus Roman No9 L"/>
        </w:rPr>
        <w:t>,б</w:t>
      </w:r>
      <w:proofErr w:type="spellEnd"/>
      <w:proofErr w:type="gramEnd"/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столярная ножовка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2-3 миллиметра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а)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шуруп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в)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а), б)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а)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а), б)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конструированием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 xml:space="preserve">а, в, </w:t>
      </w:r>
      <w:proofErr w:type="gramStart"/>
      <w:r>
        <w:rPr>
          <w:rFonts w:ascii="Nimbus Roman No9 L" w:hAnsi="Nimbus Roman No9 L"/>
        </w:rPr>
        <w:t>г</w:t>
      </w:r>
      <w:proofErr w:type="gramEnd"/>
      <w:r>
        <w:rPr>
          <w:rFonts w:ascii="Nimbus Roman No9 L" w:hAnsi="Nimbus Roman No9 L"/>
        </w:rPr>
        <w:t>.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свет, звук, тепло, механическое движение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а)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б)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proofErr w:type="spellStart"/>
      <w:r>
        <w:rPr>
          <w:rFonts w:ascii="Nimbus Roman No9 L" w:hAnsi="Nimbus Roman No9 L"/>
        </w:rPr>
        <w:t>в</w:t>
      </w:r>
      <w:proofErr w:type="gramStart"/>
      <w:r>
        <w:rPr>
          <w:rFonts w:ascii="Nimbus Roman No9 L" w:hAnsi="Nimbus Roman No9 L"/>
        </w:rPr>
        <w:t>,г</w:t>
      </w:r>
      <w:proofErr w:type="gramEnd"/>
      <w:r>
        <w:rPr>
          <w:rFonts w:ascii="Nimbus Roman No9 L" w:hAnsi="Nimbus Roman No9 L"/>
        </w:rPr>
        <w:t>,д,е</w:t>
      </w:r>
      <w:proofErr w:type="spellEnd"/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учащийся даёт творческий ответ (за правильный ответ начисляется 5 баллов)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отрезать (откусывать) провода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мокрыми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кусачки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 xml:space="preserve">замки, петли, шпингалеты, крючки, защёлки 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Забивание гвоздей</w:t>
      </w:r>
    </w:p>
    <w:p w:rsidR="00F10B6C" w:rsidRDefault="00F10B6C" w:rsidP="00F10B6C">
      <w:pPr>
        <w:pStyle w:val="Standard"/>
        <w:numPr>
          <w:ilvl w:val="0"/>
          <w:numId w:val="1"/>
        </w:numPr>
        <w:rPr>
          <w:rFonts w:ascii="Nimbus Roman No9 L" w:hAnsi="Nimbus Roman No9 L"/>
        </w:rPr>
      </w:pPr>
      <w:r>
        <w:rPr>
          <w:rFonts w:ascii="Nimbus Roman No9 L" w:hAnsi="Nimbus Roman No9 L"/>
        </w:rPr>
        <w:t>1/3, увеличение мощности (понижение оборотов)</w:t>
      </w:r>
    </w:p>
    <w:p w:rsidR="00F10B6C" w:rsidRDefault="00F10B6C" w:rsidP="00F10B6C">
      <w:pPr>
        <w:pStyle w:val="Standard"/>
        <w:ind w:left="720"/>
        <w:rPr>
          <w:rFonts w:ascii="Nimbus Roman No9 L" w:hAnsi="Nimbus Roman No9 L"/>
          <w:b/>
        </w:rPr>
      </w:pPr>
      <w:r>
        <w:rPr>
          <w:rFonts w:ascii="Nimbus Roman No9 L" w:hAnsi="Nimbus Roman No9 L"/>
          <w:b/>
        </w:rPr>
        <w:t>Максимальный балл 60</w:t>
      </w:r>
    </w:p>
    <w:p w:rsidR="00F10B6C" w:rsidRDefault="00F10B6C" w:rsidP="00F10B6C">
      <w:pPr>
        <w:pStyle w:val="Standard"/>
        <w:ind w:left="720"/>
        <w:rPr>
          <w:rFonts w:ascii="Nimbus Roman No9 L" w:hAnsi="Nimbus Roman No9 L"/>
          <w:b/>
        </w:rPr>
      </w:pPr>
      <w:r>
        <w:rPr>
          <w:rFonts w:ascii="Nimbus Roman No9 L" w:hAnsi="Nimbus Roman No9 L"/>
          <w:b/>
        </w:rPr>
        <w:t>За каждый правильный ответ учащийся получает 1 балл. В заданиях, где несколько правильных ответов, за каждый ответ начисляется 1 балл.</w:t>
      </w:r>
    </w:p>
    <w:p w:rsidR="00F10B6C" w:rsidRDefault="00F10B6C" w:rsidP="00F10B6C">
      <w:pPr>
        <w:pStyle w:val="Standard"/>
        <w:rPr>
          <w:rFonts w:ascii="Nimbus Roman No9 L" w:hAnsi="Nimbus Roman No9 L"/>
        </w:rPr>
      </w:pPr>
    </w:p>
    <w:p w:rsidR="00034735" w:rsidRDefault="00F10B6C" w:rsidP="00F10B6C">
      <w:r>
        <w:rPr>
          <w:rFonts w:ascii="Nimbus Roman No9 L" w:hAnsi="Nimbus Roman No9 L"/>
        </w:rPr>
        <w:br/>
      </w:r>
    </w:p>
    <w:sectPr w:rsidR="00034735" w:rsidSect="00034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25356"/>
    <w:multiLevelType w:val="multilevel"/>
    <w:tmpl w:val="8D94D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B6C"/>
    <w:rsid w:val="00034735"/>
    <w:rsid w:val="00F10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0B6C"/>
    <w:pPr>
      <w:widowControl w:val="0"/>
      <w:suppressAutoHyphens/>
      <w:autoSpaceDN w:val="0"/>
      <w:spacing w:after="0" w:line="240" w:lineRule="auto"/>
      <w:textAlignment w:val="baseline"/>
    </w:pPr>
    <w:rPr>
      <w:rFonts w:ascii="DejaVu Sans" w:eastAsia="DejaVu Sans" w:hAnsi="DejaVu Sans" w:cs="DejaVu Sans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10B6C"/>
    <w:pPr>
      <w:widowControl w:val="0"/>
      <w:suppressAutoHyphens/>
      <w:autoSpaceDN w:val="0"/>
      <w:spacing w:after="0" w:line="240" w:lineRule="auto"/>
      <w:textAlignment w:val="baseline"/>
    </w:pPr>
    <w:rPr>
      <w:rFonts w:ascii="DejaVu Sans" w:eastAsia="DejaVu Sans" w:hAnsi="DejaVu Sans" w:cs="DejaVu Sans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0</DocSecurity>
  <Lines>6</Lines>
  <Paragraphs>1</Paragraphs>
  <ScaleCrop>false</ScaleCrop>
  <Company>Microsoft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2023-10-11T05:38:00Z</dcterms:created>
  <dcterms:modified xsi:type="dcterms:W3CDTF">2023-10-11T05:38:00Z</dcterms:modified>
</cp:coreProperties>
</file>